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46" w:rsidRDefault="009D1846" w:rsidP="009D1846">
      <w:r>
        <w:rPr>
          <w:b/>
          <w:sz w:val="28"/>
          <w:szCs w:val="28"/>
        </w:rPr>
        <w:t xml:space="preserve">                                                             REGULAMIN</w:t>
      </w:r>
    </w:p>
    <w:p w:rsidR="009D1846" w:rsidRDefault="009D1846" w:rsidP="009D1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XXVI  edycji Chorzowskiego Festiwalu Przedszkolaków</w:t>
      </w:r>
    </w:p>
    <w:p w:rsidR="009D1846" w:rsidRDefault="009D1846" w:rsidP="009D1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BOBA’2025</w:t>
      </w:r>
    </w:p>
    <w:p w:rsidR="009D1846" w:rsidRDefault="009D1846" w:rsidP="009D1846">
      <w:pPr>
        <w:pStyle w:val="Bezodstpw"/>
      </w:pPr>
      <w:r>
        <w:t xml:space="preserve"> Organizatorem XXVI edycji Chorzowskiego Festiwalu Przedszkolaków „BOBAS 2025” </w:t>
      </w:r>
    </w:p>
    <w:p w:rsidR="009D1846" w:rsidRDefault="009D1846" w:rsidP="009D1846">
      <w:pPr>
        <w:pStyle w:val="Bezodstpw"/>
      </w:pPr>
      <w:r>
        <w:t xml:space="preserve"> jest  Chorzowskie Centrum Kultury, ul. Sienkiewicza 3, Chorzów (ChCK)</w:t>
      </w:r>
    </w:p>
    <w:p w:rsidR="009D1846" w:rsidRDefault="009D1846" w:rsidP="009D1846">
      <w:pPr>
        <w:pStyle w:val="Bezodstpw"/>
      </w:pPr>
      <w:r>
        <w:t xml:space="preserve"> Festiwal ma charakter konkursu i jest przeznaczony  dla wszystkich przedszkoli z terenu Chorzowa.</w:t>
      </w:r>
    </w:p>
    <w:p w:rsidR="009D1846" w:rsidRDefault="009D1846" w:rsidP="009D1846">
      <w:pPr>
        <w:spacing w:line="240" w:lineRule="auto"/>
      </w:pPr>
      <w:r>
        <w:t xml:space="preserve">  </w:t>
      </w:r>
    </w:p>
    <w:p w:rsidR="009D1846" w:rsidRDefault="009D1846" w:rsidP="009D1846">
      <w:pPr>
        <w:spacing w:line="240" w:lineRule="auto"/>
      </w:pPr>
      <w:r>
        <w:t xml:space="preserve">1.   </w:t>
      </w:r>
      <w:r>
        <w:rPr>
          <w:b/>
          <w:u w:val="single"/>
        </w:rPr>
        <w:t>Przebieg festiwalu:</w:t>
      </w:r>
    </w:p>
    <w:p w:rsidR="009D1846" w:rsidRDefault="009D1846" w:rsidP="009D1846">
      <w:pPr>
        <w:spacing w:after="0"/>
        <w:jc w:val="both"/>
      </w:pPr>
      <w:r>
        <w:t xml:space="preserve">      -21 maja 2025 roku, godz. 9.00 - 14.00 - przegląd ze</w:t>
      </w:r>
      <w:r w:rsidR="00A27075">
        <w:t>społów-</w:t>
      </w:r>
      <w:r>
        <w:t>sala widowiskowa ChCK</w:t>
      </w:r>
    </w:p>
    <w:p w:rsidR="009D1846" w:rsidRDefault="00A27075" w:rsidP="009D1846">
      <w:pPr>
        <w:spacing w:after="0"/>
        <w:jc w:val="both"/>
      </w:pPr>
      <w:r>
        <w:t xml:space="preserve">      </w:t>
      </w:r>
      <w:r w:rsidR="009D1846">
        <w:t>-22 maja 2025 roku, godz. 9.</w:t>
      </w:r>
      <w:r>
        <w:t>00 - 14.00 - przegląd zespołów-</w:t>
      </w:r>
      <w:r w:rsidR="009D1846">
        <w:t>sala widowiskowa ChCK</w:t>
      </w:r>
    </w:p>
    <w:p w:rsidR="009D1846" w:rsidRDefault="00A27075" w:rsidP="009D1846">
      <w:pPr>
        <w:spacing w:after="0"/>
        <w:jc w:val="both"/>
        <w:rPr>
          <w:b/>
        </w:rPr>
      </w:pPr>
      <w:r>
        <w:t xml:space="preserve">     </w:t>
      </w:r>
      <w:r w:rsidR="009D1846">
        <w:t xml:space="preserve"> -</w:t>
      </w:r>
      <w:r w:rsidR="009D1846">
        <w:rPr>
          <w:b/>
        </w:rPr>
        <w:t xml:space="preserve">3 czerwca 2025 roku, godz. 11.00 - Koncert Galowy </w:t>
      </w:r>
      <w:r>
        <w:t>-</w:t>
      </w:r>
      <w:r w:rsidR="009D1846">
        <w:t>sala widowiskowa ChCK</w:t>
      </w:r>
    </w:p>
    <w:p w:rsidR="009D1846" w:rsidRDefault="00A27075" w:rsidP="009D1846">
      <w:pPr>
        <w:spacing w:after="0"/>
        <w:jc w:val="both"/>
      </w:pPr>
      <w:r>
        <w:t xml:space="preserve">     </w:t>
      </w:r>
      <w:r w:rsidR="009D1846">
        <w:rPr>
          <w:b/>
        </w:rPr>
        <w:t xml:space="preserve"> -</w:t>
      </w:r>
      <w:r w:rsidR="009D1846">
        <w:t>ogłoszenie wyników, wręczenie nagród i pamiątkowych dyplomów oraz  występ laureatów</w:t>
      </w:r>
    </w:p>
    <w:p w:rsidR="009D1846" w:rsidRDefault="009D1846" w:rsidP="009D1846">
      <w:pPr>
        <w:spacing w:after="0"/>
        <w:jc w:val="both"/>
      </w:pPr>
      <w:r>
        <w:t xml:space="preserve">       W Koncercie Galowym biorą udział tylko nagrodzone przedszkola.</w:t>
      </w:r>
    </w:p>
    <w:p w:rsidR="009D1846" w:rsidRDefault="009D1846" w:rsidP="009D1846">
      <w:pPr>
        <w:spacing w:after="0" w:line="240" w:lineRule="auto"/>
        <w:jc w:val="both"/>
      </w:pPr>
    </w:p>
    <w:p w:rsidR="009D1846" w:rsidRDefault="009D1846" w:rsidP="009D1846">
      <w:pPr>
        <w:spacing w:after="0" w:line="240" w:lineRule="auto"/>
        <w:jc w:val="both"/>
        <w:rPr>
          <w:b/>
          <w:u w:val="single"/>
        </w:rPr>
      </w:pPr>
      <w:r>
        <w:t xml:space="preserve">   2.  </w:t>
      </w:r>
      <w:r>
        <w:rPr>
          <w:b/>
          <w:u w:val="single"/>
        </w:rPr>
        <w:t>Kategorie festiwalowe:</w:t>
      </w:r>
    </w:p>
    <w:p w:rsidR="009D1846" w:rsidRDefault="009D1846" w:rsidP="009D1846">
      <w:pPr>
        <w:spacing w:after="0"/>
        <w:jc w:val="both"/>
        <w:rPr>
          <w:b/>
        </w:rPr>
      </w:pPr>
      <w:r>
        <w:rPr>
          <w:b/>
        </w:rPr>
        <w:t xml:space="preserve">       </w:t>
      </w:r>
    </w:p>
    <w:p w:rsidR="009D1846" w:rsidRDefault="009D1846" w:rsidP="009D1846">
      <w:pPr>
        <w:spacing w:after="0"/>
        <w:jc w:val="both"/>
      </w:pPr>
      <w:r>
        <w:rPr>
          <w:b/>
        </w:rPr>
        <w:t xml:space="preserve">      </w:t>
      </w:r>
      <w:r w:rsidR="00A27075">
        <w:t xml:space="preserve"> a)  wokalna-</w:t>
      </w:r>
      <w:r>
        <w:t xml:space="preserve">zespoły, </w:t>
      </w:r>
    </w:p>
    <w:p w:rsidR="009D1846" w:rsidRDefault="00A27075" w:rsidP="009D1846">
      <w:pPr>
        <w:spacing w:after="0"/>
        <w:jc w:val="both"/>
      </w:pPr>
      <w:r>
        <w:t xml:space="preserve">       b)  wokalna-</w:t>
      </w:r>
      <w:r w:rsidR="009D1846">
        <w:t>soliści,</w:t>
      </w:r>
    </w:p>
    <w:p w:rsidR="009D1846" w:rsidRDefault="009D1846" w:rsidP="009D1846">
      <w:pPr>
        <w:spacing w:after="0"/>
        <w:jc w:val="both"/>
      </w:pPr>
      <w:r>
        <w:t xml:space="preserve">       c)  wokalno-instrumentalna/instrumentalna (do wyboru)</w:t>
      </w:r>
    </w:p>
    <w:p w:rsidR="009D1846" w:rsidRDefault="009D1846" w:rsidP="009D1846">
      <w:pPr>
        <w:spacing w:after="0"/>
        <w:jc w:val="both"/>
      </w:pPr>
      <w:r>
        <w:t xml:space="preserve">       d)  taneczna,</w:t>
      </w:r>
    </w:p>
    <w:p w:rsidR="009D1846" w:rsidRDefault="009D1846" w:rsidP="009D1846">
      <w:pPr>
        <w:spacing w:after="0"/>
        <w:jc w:val="both"/>
      </w:pPr>
      <w:r>
        <w:t xml:space="preserve">       e)  teatralna.</w:t>
      </w:r>
    </w:p>
    <w:p w:rsidR="009D1846" w:rsidRDefault="009D1846" w:rsidP="009D1846">
      <w:pPr>
        <w:spacing w:after="0" w:line="240" w:lineRule="auto"/>
        <w:jc w:val="both"/>
      </w:pPr>
    </w:p>
    <w:p w:rsidR="009D1846" w:rsidRDefault="009D1846" w:rsidP="009D1846">
      <w:pPr>
        <w:spacing w:after="0" w:line="240" w:lineRule="auto"/>
        <w:jc w:val="both"/>
      </w:pPr>
      <w:r>
        <w:t xml:space="preserve">    3.  Prosi się opiekunów zespołów o przygotowanie w miarę czystych form.</w:t>
      </w:r>
    </w:p>
    <w:p w:rsidR="009D1846" w:rsidRDefault="009D1846" w:rsidP="009D1846">
      <w:pPr>
        <w:pStyle w:val="Bezodstpw"/>
      </w:pPr>
      <w:r>
        <w:t xml:space="preserve">         W przypadku formy mieszanej opiekun zespołu powinien wskazać kategorię festiwalową</w:t>
      </w:r>
    </w:p>
    <w:p w:rsidR="009D1846" w:rsidRDefault="009D1846" w:rsidP="009D1846">
      <w:pPr>
        <w:pStyle w:val="Bezodstpw"/>
      </w:pPr>
      <w:r>
        <w:t xml:space="preserve">         (bierzemy pod uwagę formę przeważającą w programie).</w:t>
      </w:r>
    </w:p>
    <w:p w:rsidR="009D1846" w:rsidRDefault="009D1846" w:rsidP="009D1846">
      <w:pPr>
        <w:spacing w:line="240" w:lineRule="auto"/>
        <w:jc w:val="both"/>
      </w:pPr>
      <w:r>
        <w:t xml:space="preserve">  </w:t>
      </w:r>
    </w:p>
    <w:p w:rsidR="009D1846" w:rsidRDefault="009D1846" w:rsidP="009D1846">
      <w:pPr>
        <w:spacing w:line="240" w:lineRule="auto"/>
        <w:jc w:val="both"/>
      </w:pPr>
      <w:r>
        <w:t xml:space="preserve">   4</w:t>
      </w:r>
      <w:r>
        <w:rPr>
          <w:b/>
        </w:rPr>
        <w:t xml:space="preserve">. </w:t>
      </w:r>
      <w:r>
        <w:rPr>
          <w:b/>
          <w:u w:val="single"/>
        </w:rPr>
        <w:t>Czas trwania występu:</w:t>
      </w:r>
    </w:p>
    <w:p w:rsidR="009D1846" w:rsidRDefault="009D1846" w:rsidP="009D1846">
      <w:pPr>
        <w:spacing w:line="240" w:lineRule="auto"/>
        <w:jc w:val="both"/>
      </w:pPr>
      <w:r>
        <w:t xml:space="preserve">         kategoria teatralna-do 15 min.             pozostałe kategorie-do 10 min.</w:t>
      </w:r>
    </w:p>
    <w:p w:rsidR="009D1846" w:rsidRDefault="009D1846" w:rsidP="009D1846">
      <w:pPr>
        <w:jc w:val="both"/>
        <w:rPr>
          <w:b/>
          <w:u w:val="single"/>
        </w:rPr>
      </w:pPr>
      <w:r>
        <w:t xml:space="preserve">    5. </w:t>
      </w:r>
      <w:r>
        <w:rPr>
          <w:b/>
          <w:u w:val="single"/>
        </w:rPr>
        <w:t xml:space="preserve">Termin nadsyłania zgłoszeń upływa dnia 30 kwietnia 2025 r. </w:t>
      </w:r>
    </w:p>
    <w:p w:rsidR="009D1846" w:rsidRDefault="009D1846" w:rsidP="009D1846">
      <w:pPr>
        <w:pStyle w:val="Bezodstpw"/>
      </w:pPr>
      <w:r>
        <w:rPr>
          <w:b/>
        </w:rPr>
        <w:t xml:space="preserve"> </w:t>
      </w:r>
      <w:r>
        <w:t xml:space="preserve">        Zgłoszenia prosimy składać w  dziale merytorycznym Chorzowskiego Centrum Kultury, </w:t>
      </w:r>
    </w:p>
    <w:p w:rsidR="009D1846" w:rsidRDefault="009D1846" w:rsidP="009D1846">
      <w:pPr>
        <w:pStyle w:val="Bezodstpw"/>
      </w:pPr>
      <w:r>
        <w:t xml:space="preserve">         I piętro, pokój nr 13 lub pocztą elektroniczną na adres mailowy: bobas@chck.pl</w:t>
      </w:r>
    </w:p>
    <w:p w:rsidR="009D1846" w:rsidRDefault="009D1846" w:rsidP="009D1846">
      <w:pPr>
        <w:pStyle w:val="Bezodstpw"/>
      </w:pPr>
      <w:r>
        <w:t xml:space="preserve">    </w:t>
      </w:r>
    </w:p>
    <w:p w:rsidR="009D1846" w:rsidRDefault="009D1846" w:rsidP="009D1846">
      <w:pPr>
        <w:pStyle w:val="Bezodstpw"/>
      </w:pPr>
      <w:r>
        <w:t xml:space="preserve">    6.  Uwaga -z każdego Przedszkola może uczestniczyć tylko jeden zespół w każdej z kategorii.</w:t>
      </w:r>
    </w:p>
    <w:p w:rsidR="009D1846" w:rsidRDefault="009D1846" w:rsidP="009D1846">
      <w:pPr>
        <w:pStyle w:val="Bezodstpw"/>
      </w:pPr>
      <w:r>
        <w:t xml:space="preserve">    </w:t>
      </w:r>
    </w:p>
    <w:p w:rsidR="009D1846" w:rsidRDefault="009D1846" w:rsidP="009D1846">
      <w:pPr>
        <w:pStyle w:val="Bezodstpw"/>
      </w:pPr>
      <w:r>
        <w:t xml:space="preserve">    7.  Harmonogram występów (termin i orientacyjna godzina) będzie umieszony na stronie   </w:t>
      </w:r>
    </w:p>
    <w:p w:rsidR="009D1846" w:rsidRDefault="009D1846" w:rsidP="009D1846">
      <w:pPr>
        <w:pStyle w:val="Bezodstpw"/>
      </w:pPr>
      <w:r>
        <w:t xml:space="preserve">          internetowej ChCK  w terminie do </w:t>
      </w:r>
      <w:r>
        <w:rPr>
          <w:b/>
        </w:rPr>
        <w:t xml:space="preserve">12 maja 2025 roku, </w:t>
      </w:r>
      <w:r>
        <w:t xml:space="preserve">po przyjęciu i weryfikacji wszystkich   </w:t>
      </w:r>
    </w:p>
    <w:p w:rsidR="009D1846" w:rsidRDefault="009D1846" w:rsidP="009D1846">
      <w:pPr>
        <w:pStyle w:val="Bezodstpw"/>
      </w:pPr>
      <w:r>
        <w:t xml:space="preserve">          zgłoszeń. </w:t>
      </w:r>
    </w:p>
    <w:p w:rsidR="009D1846" w:rsidRDefault="009D1846" w:rsidP="009D1846">
      <w:pPr>
        <w:pStyle w:val="Bezodstpw"/>
      </w:pPr>
      <w:r>
        <w:t xml:space="preserve">   </w:t>
      </w:r>
    </w:p>
    <w:p w:rsidR="009D1846" w:rsidRDefault="009D1846" w:rsidP="009D1846">
      <w:pPr>
        <w:pStyle w:val="Bezodstpw"/>
      </w:pPr>
      <w:r>
        <w:t xml:space="preserve">    8.  Regulamin, karta zgłoszenia oraz formularz dla rodzica zostaną przesłane mailowo wraz z    </w:t>
      </w:r>
    </w:p>
    <w:p w:rsidR="006100D4" w:rsidRDefault="009D1846" w:rsidP="009D1846">
      <w:r>
        <w:t xml:space="preserve">         regulaminem.   Formularze będą dostępne również na stronie CHCK</w:t>
      </w:r>
    </w:p>
    <w:sectPr w:rsidR="006100D4" w:rsidSect="0061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D1846"/>
    <w:rsid w:val="006100D4"/>
    <w:rsid w:val="00641E33"/>
    <w:rsid w:val="009D1846"/>
    <w:rsid w:val="00A2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18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4</cp:revision>
  <dcterms:created xsi:type="dcterms:W3CDTF">2025-03-17T11:21:00Z</dcterms:created>
  <dcterms:modified xsi:type="dcterms:W3CDTF">2025-03-18T10:14:00Z</dcterms:modified>
</cp:coreProperties>
</file>